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07" w:rsidRDefault="00583907" w:rsidP="00583907">
      <w:pPr>
        <w:rPr>
          <w:rFonts w:hint="eastAsia"/>
        </w:rPr>
      </w:pPr>
      <w:r>
        <w:rPr>
          <w:rFonts w:hint="eastAsia"/>
        </w:rPr>
        <w:t>尤瑞鴻</w:t>
      </w:r>
    </w:p>
    <w:p w:rsidR="00583907" w:rsidRDefault="00583907" w:rsidP="00583907"/>
    <w:p w:rsidR="00583907" w:rsidRDefault="00583907" w:rsidP="00583907">
      <w:pPr>
        <w:rPr>
          <w:rFonts w:hint="eastAsia"/>
        </w:rPr>
      </w:pPr>
      <w:r>
        <w:rPr>
          <w:rFonts w:hint="eastAsia"/>
        </w:rPr>
        <w:t>Name</w:t>
      </w:r>
      <w:r>
        <w:rPr>
          <w:rFonts w:hint="eastAsia"/>
        </w:rPr>
        <w:t>：</w:t>
      </w:r>
      <w:r>
        <w:rPr>
          <w:rFonts w:hint="eastAsia"/>
        </w:rPr>
        <w:t xml:space="preserve">Yu </w:t>
      </w:r>
      <w:proofErr w:type="spellStart"/>
      <w:r>
        <w:rPr>
          <w:rFonts w:hint="eastAsia"/>
        </w:rPr>
        <w:t>Jui</w:t>
      </w:r>
      <w:proofErr w:type="spellEnd"/>
      <w:r>
        <w:rPr>
          <w:rFonts w:hint="eastAsia"/>
        </w:rPr>
        <w:t xml:space="preserve">-Hung  </w:t>
      </w:r>
    </w:p>
    <w:p w:rsidR="00583907" w:rsidRDefault="00583907" w:rsidP="00583907"/>
    <w:p w:rsidR="00583907" w:rsidRDefault="00583907" w:rsidP="00583907">
      <w:proofErr w:type="gramStart"/>
      <w:r>
        <w:t>Title :</w:t>
      </w:r>
      <w:proofErr w:type="gramEnd"/>
      <w:r>
        <w:t xml:space="preserve"> </w:t>
      </w:r>
      <w:proofErr w:type="spellStart"/>
      <w:r>
        <w:t>Lecterur</w:t>
      </w:r>
      <w:proofErr w:type="spellEnd"/>
    </w:p>
    <w:p w:rsidR="00583907" w:rsidRDefault="00583907" w:rsidP="00583907"/>
    <w:p w:rsidR="00583907" w:rsidRDefault="00583907" w:rsidP="00583907">
      <w:r>
        <w:t xml:space="preserve">Highest </w:t>
      </w:r>
      <w:proofErr w:type="gramStart"/>
      <w:r>
        <w:t>Degree :</w:t>
      </w:r>
      <w:proofErr w:type="gramEnd"/>
      <w:r>
        <w:t xml:space="preserve"> Master of Public Health</w:t>
      </w:r>
    </w:p>
    <w:p w:rsidR="00583907" w:rsidRDefault="00583907" w:rsidP="00583907"/>
    <w:p w:rsidR="00583907" w:rsidRDefault="00583907" w:rsidP="00583907">
      <w:pPr>
        <w:rPr>
          <w:rFonts w:hint="eastAsia"/>
        </w:rPr>
      </w:pPr>
      <w:r>
        <w:rPr>
          <w:rFonts w:hint="eastAsia"/>
        </w:rPr>
        <w:t>Research expertise : Health Management and Policy</w:t>
      </w:r>
      <w:r>
        <w:rPr>
          <w:rFonts w:hint="eastAsia"/>
        </w:rPr>
        <w:t>；</w:t>
      </w:r>
      <w:r>
        <w:rPr>
          <w:rFonts w:hint="eastAsia"/>
        </w:rPr>
        <w:t xml:space="preserve">Health </w:t>
      </w:r>
      <w:proofErr w:type="gramStart"/>
      <w:r>
        <w:rPr>
          <w:rFonts w:hint="eastAsia"/>
        </w:rPr>
        <w:t>Insurance ;</w:t>
      </w:r>
      <w:proofErr w:type="gramEnd"/>
      <w:r>
        <w:rPr>
          <w:rFonts w:hint="eastAsia"/>
        </w:rPr>
        <w:t xml:space="preserve"> Quality Management in Healthcare</w:t>
      </w:r>
    </w:p>
    <w:p w:rsidR="00583907" w:rsidRDefault="00583907" w:rsidP="00583907"/>
    <w:p w:rsidR="00583907" w:rsidRDefault="00583907" w:rsidP="00583907">
      <w:r>
        <w:t xml:space="preserve">Website: </w:t>
      </w:r>
    </w:p>
    <w:p w:rsidR="00583907" w:rsidRDefault="00583907" w:rsidP="00583907"/>
    <w:p w:rsidR="00583907" w:rsidRDefault="00583907" w:rsidP="00583907">
      <w:proofErr w:type="gramStart"/>
      <w:r>
        <w:t>EMAIL :</w:t>
      </w:r>
      <w:proofErr w:type="gramEnd"/>
      <w:r>
        <w:t xml:space="preserve"> jhy@mail.tcu.edu.tw  ; jhy@gms.tcu.edu.tw</w:t>
      </w:r>
    </w:p>
    <w:p w:rsidR="00583907" w:rsidRDefault="00583907" w:rsidP="00583907"/>
    <w:p w:rsidR="00583907" w:rsidRDefault="00583907" w:rsidP="00583907">
      <w:proofErr w:type="gramStart"/>
      <w:r>
        <w:t>OFFICE  :</w:t>
      </w:r>
      <w:proofErr w:type="gramEnd"/>
      <w:r>
        <w:t xml:space="preserve"> H414</w:t>
      </w:r>
    </w:p>
    <w:p w:rsidR="00583907" w:rsidRDefault="00583907" w:rsidP="00583907"/>
    <w:p w:rsidR="0081130E" w:rsidRDefault="00583907" w:rsidP="00583907">
      <w:proofErr w:type="gramStart"/>
      <w:r>
        <w:t>Tel :</w:t>
      </w:r>
      <w:proofErr w:type="gramEnd"/>
      <w:r>
        <w:t xml:space="preserve">   (Office)03-8565301~2280</w:t>
      </w:r>
      <w:bookmarkStart w:id="0" w:name="_GoBack"/>
      <w:bookmarkEnd w:id="0"/>
    </w:p>
    <w:sectPr w:rsidR="008113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07"/>
    <w:rsid w:val="00583907"/>
    <w:rsid w:val="0081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user0314</dc:creator>
  <cp:lastModifiedBy>user0314</cp:lastModifiedBy>
  <cp:revision>1</cp:revision>
  <dcterms:created xsi:type="dcterms:W3CDTF">2023-09-22T07:19:00Z</dcterms:created>
  <dcterms:modified xsi:type="dcterms:W3CDTF">2023-09-22T07:19:00Z</dcterms:modified>
</cp:coreProperties>
</file>